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6D" w:rsidRPr="006D711B" w:rsidRDefault="00553D6D" w:rsidP="00553D6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53D6D" w:rsidRPr="006D711B" w:rsidRDefault="00553D6D" w:rsidP="00553D6D">
      <w:pPr>
        <w:ind w:left="5670"/>
        <w:jc w:val="both"/>
        <w:rPr>
          <w:sz w:val="28"/>
          <w:szCs w:val="28"/>
        </w:rPr>
      </w:pPr>
    </w:p>
    <w:p w:rsidR="00553D6D" w:rsidRDefault="00553D6D" w:rsidP="00553D6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D711B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МКОУ ООШ </w:t>
      </w:r>
    </w:p>
    <w:p w:rsidR="00553D6D" w:rsidRPr="006D711B" w:rsidRDefault="00553D6D" w:rsidP="00553D6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д. Ахманово</w:t>
      </w:r>
    </w:p>
    <w:p w:rsidR="00553D6D" w:rsidRPr="006D711B" w:rsidRDefault="00553D6D" w:rsidP="00553D6D">
      <w:pPr>
        <w:spacing w:after="72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 12.05.2025 №40</w:t>
      </w:r>
      <w:r w:rsidRPr="006D711B">
        <w:rPr>
          <w:sz w:val="28"/>
          <w:szCs w:val="28"/>
        </w:rPr>
        <w:t>–ОД</w:t>
      </w:r>
    </w:p>
    <w:p w:rsidR="00553D6D" w:rsidRPr="006D711B" w:rsidRDefault="00553D6D" w:rsidP="00553D6D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6D711B">
        <w:rPr>
          <w:rFonts w:ascii="Times New Roman" w:hAnsi="Times New Roman"/>
          <w:sz w:val="28"/>
          <w:szCs w:val="24"/>
        </w:rPr>
        <w:t>Форма</w:t>
      </w:r>
    </w:p>
    <w:p w:rsidR="00553D6D" w:rsidRPr="006D711B" w:rsidRDefault="00553D6D" w:rsidP="00553D6D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договора</w:t>
      </w:r>
      <w:r w:rsidRPr="003A4EDC">
        <w:t xml:space="preserve"> </w:t>
      </w:r>
      <w:r w:rsidRPr="003A4EDC">
        <w:rPr>
          <w:rFonts w:ascii="Times New Roman" w:hAnsi="Times New Roman"/>
          <w:sz w:val="28"/>
          <w:szCs w:val="24"/>
        </w:rPr>
        <w:t>об организации отдыха и оздоровления ребенка</w:t>
      </w:r>
      <w:r w:rsidRPr="006D711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для родителей, которые вносят родительскую плату</w:t>
      </w:r>
    </w:p>
    <w:p w:rsidR="00553D6D" w:rsidRPr="006D711B" w:rsidRDefault="00553D6D" w:rsidP="00553D6D">
      <w:pPr>
        <w:spacing w:after="720"/>
        <w:ind w:left="5670"/>
        <w:jc w:val="both"/>
        <w:rPr>
          <w:sz w:val="28"/>
          <w:szCs w:val="28"/>
        </w:rPr>
      </w:pPr>
    </w:p>
    <w:p w:rsidR="00553D6D" w:rsidRDefault="00553D6D" w:rsidP="00553D6D">
      <w:pPr>
        <w:jc w:val="center"/>
      </w:pPr>
      <w:r>
        <w:t>Договор № ___</w:t>
      </w:r>
    </w:p>
    <w:p w:rsidR="00553D6D" w:rsidRDefault="00553D6D" w:rsidP="00553D6D">
      <w:pPr>
        <w:jc w:val="center"/>
      </w:pPr>
      <w:r>
        <w:t>об организации отдыха и оздоровления ребенка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9"/>
        <w:gridCol w:w="5076"/>
      </w:tblGrid>
      <w:tr w:rsidR="00553D6D" w:rsidTr="002A57C2">
        <w:trPr>
          <w:trHeight w:val="543"/>
        </w:trPr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D6D" w:rsidRPr="00E818E5" w:rsidRDefault="00553D6D" w:rsidP="002A57C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д. Ахманово</w:t>
            </w:r>
          </w:p>
          <w:p w:rsidR="00553D6D" w:rsidRDefault="00553D6D" w:rsidP="002A57C2">
            <w:pPr>
              <w:jc w:val="both"/>
            </w:pPr>
            <w:r w:rsidRPr="00CA5C7B">
              <w:t>(место заключения</w:t>
            </w:r>
            <w:r>
              <w:t>)</w:t>
            </w:r>
          </w:p>
        </w:tc>
        <w:tc>
          <w:tcPr>
            <w:tcW w:w="56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D6D" w:rsidRPr="00CA5C7B" w:rsidRDefault="00553D6D" w:rsidP="002A57C2">
            <w:pPr>
              <w:jc w:val="right"/>
            </w:pPr>
            <w:r w:rsidRPr="00CA5C7B">
              <w:t>«___»_______ _____ г.</w:t>
            </w:r>
          </w:p>
        </w:tc>
      </w:tr>
    </w:tbl>
    <w:p w:rsidR="00553D6D" w:rsidRPr="00E818E5" w:rsidRDefault="00553D6D" w:rsidP="00553D6D">
      <w:pPr>
        <w:pStyle w:val="ConsPlusNormal"/>
        <w:spacing w:line="276" w:lineRule="auto"/>
        <w:rPr>
          <w:sz w:val="24"/>
          <w:szCs w:val="24"/>
          <w:lang w:eastAsia="en-US"/>
        </w:rPr>
      </w:pPr>
      <w:r w:rsidRPr="00746317">
        <w:rPr>
          <w:sz w:val="24"/>
          <w:szCs w:val="24"/>
          <w:u w:val="single"/>
        </w:rPr>
        <w:t xml:space="preserve">Муниципальное казённое общеобразовательное учреждение основная общеобразовательная школа д. Ахманово Пижанского муниципального округа Кировской </w:t>
      </w:r>
      <w:proofErr w:type="gramStart"/>
      <w:r w:rsidRPr="00746317">
        <w:rPr>
          <w:sz w:val="24"/>
          <w:szCs w:val="24"/>
          <w:u w:val="single"/>
        </w:rPr>
        <w:t>области</w:t>
      </w:r>
      <w:r>
        <w:rPr>
          <w:sz w:val="24"/>
          <w:szCs w:val="24"/>
          <w:lang w:eastAsia="en-US"/>
        </w:rPr>
        <w:t xml:space="preserve"> </w:t>
      </w:r>
      <w:r w:rsidRPr="00CA5C7B">
        <w:t>,</w:t>
      </w:r>
      <w:proofErr w:type="gramEnd"/>
    </w:p>
    <w:p w:rsidR="00553D6D" w:rsidRPr="00CA5C7B" w:rsidRDefault="00553D6D" w:rsidP="00553D6D">
      <w:pPr>
        <w:ind w:firstLine="708"/>
        <w:jc w:val="center"/>
      </w:pPr>
      <w:r w:rsidRPr="00CA5C7B">
        <w:t>(полное наименование учреждения)</w:t>
      </w:r>
    </w:p>
    <w:p w:rsidR="00553D6D" w:rsidRDefault="00553D6D" w:rsidP="00553D6D">
      <w:pPr>
        <w:jc w:val="both"/>
      </w:pPr>
      <w:r>
        <w:rPr>
          <w:color w:val="FF0000"/>
        </w:rPr>
        <w:t xml:space="preserve"> </w:t>
      </w:r>
      <w:r>
        <w:t xml:space="preserve">именуемое в дальнейшем «Организация», в лице </w:t>
      </w:r>
      <w:r>
        <w:rPr>
          <w:u w:val="single"/>
        </w:rPr>
        <w:t>директора, Сыровой Надежды Валентиновны</w:t>
      </w:r>
      <w:r>
        <w:t xml:space="preserve">, </w:t>
      </w:r>
    </w:p>
    <w:p w:rsidR="00553D6D" w:rsidRDefault="00553D6D" w:rsidP="00553D6D">
      <w:pPr>
        <w:jc w:val="both"/>
      </w:pPr>
      <w:r>
        <w:t xml:space="preserve">                                                                                                  (должность и ФИО руководителя)</w:t>
      </w:r>
    </w:p>
    <w:p w:rsidR="00553D6D" w:rsidRDefault="00553D6D" w:rsidP="00553D6D">
      <w:pPr>
        <w:jc w:val="both"/>
      </w:pPr>
      <w:r>
        <w:t>Действующего (-ей) на основании </w:t>
      </w:r>
      <w:r>
        <w:rPr>
          <w:u w:val="single"/>
        </w:rPr>
        <w:t>Устава</w:t>
      </w:r>
      <w:r>
        <w:t>, с одной стороны и _______________________________</w:t>
      </w:r>
      <w:r w:rsidR="004505B5">
        <w:t>_____________________________________</w:t>
      </w:r>
      <w:r>
        <w:t>,</w:t>
      </w:r>
    </w:p>
    <w:p w:rsidR="00553D6D" w:rsidRPr="00CA5C7B" w:rsidRDefault="00553D6D" w:rsidP="00553D6D">
      <w:pPr>
        <w:jc w:val="both"/>
      </w:pPr>
      <w:r>
        <w:t xml:space="preserve">                                                       </w:t>
      </w:r>
      <w:r w:rsidRPr="00CA5C7B">
        <w:t>(ФИО родителя (законного представителя)</w:t>
      </w:r>
    </w:p>
    <w:p w:rsidR="00553D6D" w:rsidRPr="00CA5C7B" w:rsidRDefault="00553D6D" w:rsidP="00553D6D">
      <w:pPr>
        <w:jc w:val="both"/>
      </w:pPr>
      <w:r>
        <w:t>именуемого (-</w:t>
      </w:r>
      <w:proofErr w:type="spellStart"/>
      <w:r>
        <w:t>ая</w:t>
      </w:r>
      <w:proofErr w:type="spellEnd"/>
      <w:r>
        <w:t>) в дальнейшем «Заказчик», действующий (-</w:t>
      </w:r>
      <w:proofErr w:type="spellStart"/>
      <w:r>
        <w:t>ая</w:t>
      </w:r>
      <w:proofErr w:type="spellEnd"/>
      <w:r>
        <w:t>) в интересах несовершеннолетнего </w:t>
      </w:r>
      <w:r w:rsidRPr="00CA5C7B">
        <w:t>_________________________________</w:t>
      </w:r>
      <w:r w:rsidR="004505B5">
        <w:t>_________________________</w:t>
      </w:r>
    </w:p>
    <w:p w:rsidR="00553D6D" w:rsidRPr="00CA5C7B" w:rsidRDefault="00553D6D" w:rsidP="00553D6D">
      <w:pPr>
        <w:jc w:val="both"/>
      </w:pPr>
      <w:r>
        <w:t xml:space="preserve">                                                                                      </w:t>
      </w:r>
      <w:r w:rsidRPr="00CA5C7B">
        <w:t xml:space="preserve">(ФИО ребенка) </w:t>
      </w:r>
    </w:p>
    <w:p w:rsidR="00553D6D" w:rsidRDefault="00553D6D" w:rsidP="00553D6D">
      <w:pPr>
        <w:jc w:val="both"/>
        <w:rPr>
          <w:lang w:eastAsia="en-US"/>
        </w:rPr>
      </w:pPr>
      <w:r>
        <w:t>________________________</w:t>
      </w:r>
      <w:r w:rsidRPr="00CA5C7B">
        <w:t> </w:t>
      </w:r>
      <w:r>
        <w:t>года рождения, именуемого в дальнейшем «Ребенок», с другой стороны, также совместно именуемые «Стороны», заключили настоящий договор о нижеследующем:</w:t>
      </w:r>
    </w:p>
    <w:p w:rsidR="00553D6D" w:rsidRDefault="00553D6D" w:rsidP="00553D6D">
      <w:pPr>
        <w:ind w:firstLine="708"/>
        <w:jc w:val="both"/>
      </w:pPr>
    </w:p>
    <w:p w:rsidR="00553D6D" w:rsidRDefault="00553D6D" w:rsidP="00553D6D">
      <w:pPr>
        <w:jc w:val="center"/>
      </w:pPr>
      <w:r>
        <w:t>I. Предмет договора</w:t>
      </w:r>
    </w:p>
    <w:p w:rsidR="00553D6D" w:rsidRDefault="00553D6D" w:rsidP="00553D6D">
      <w:pPr>
        <w:jc w:val="center"/>
      </w:pPr>
    </w:p>
    <w:p w:rsidR="00553D6D" w:rsidRDefault="00553D6D" w:rsidP="00553D6D">
      <w:pPr>
        <w:ind w:firstLine="708"/>
        <w:jc w:val="both"/>
      </w:pPr>
      <w:r>
        <w:t xml:space="preserve">1.1. По настоящему договору Организация обязуется оказать услуги по организации и обеспечению отдыха и оздоровления Ребенка в детском оздоровительном лагере с дневным пребыванием на базе МКОУ ООШ д. Ахманово (далее – услуги), </w:t>
      </w:r>
    </w:p>
    <w:p w:rsidR="00553D6D" w:rsidRDefault="00553D6D" w:rsidP="00553D6D">
      <w:pPr>
        <w:ind w:firstLine="708"/>
        <w:jc w:val="both"/>
      </w:pPr>
      <w:r>
        <w:t xml:space="preserve">                                                     (наименование Учреждения)</w:t>
      </w:r>
    </w:p>
    <w:p w:rsidR="00553D6D" w:rsidRDefault="00553D6D" w:rsidP="00553D6D">
      <w:pPr>
        <w:jc w:val="both"/>
      </w:pPr>
      <w:r>
        <w:t>а Заказчик обязуется оплатить услуги в порядке и сроки, указанные в настоящем договоре.</w:t>
      </w:r>
    </w:p>
    <w:p w:rsidR="00553D6D" w:rsidRDefault="00553D6D" w:rsidP="00553D6D">
      <w:pPr>
        <w:ind w:firstLine="708"/>
        <w:jc w:val="both"/>
      </w:pPr>
      <w:r>
        <w:t>1.2. Сроки оказания услуг Организацией (далее – период смены): одна смена продолжительностью 18 рабочих дней с «02» июня 2025 г. по «27» июня 2025 г.</w:t>
      </w:r>
    </w:p>
    <w:p w:rsidR="00553D6D" w:rsidRDefault="00553D6D" w:rsidP="00553D6D">
      <w:pPr>
        <w:ind w:firstLine="708"/>
        <w:jc w:val="both"/>
      </w:pPr>
      <w:r>
        <w:t>1.3. Место оказания услуг Организацией: </w:t>
      </w:r>
      <w:r w:rsidRPr="00746317">
        <w:rPr>
          <w:u w:val="single"/>
        </w:rPr>
        <w:t>613391, Кировская область, Пижанский муницип</w:t>
      </w:r>
      <w:r>
        <w:rPr>
          <w:u w:val="single"/>
        </w:rPr>
        <w:t xml:space="preserve">альный округ, д. Ахманово, </w:t>
      </w:r>
      <w:r w:rsidRPr="00746317">
        <w:rPr>
          <w:u w:val="single"/>
        </w:rPr>
        <w:t>ул. Молодёжная, д 1</w:t>
      </w:r>
      <w:r w:rsidRPr="003F244F">
        <w:t xml:space="preserve"> </w:t>
      </w:r>
    </w:p>
    <w:p w:rsidR="00553D6D" w:rsidRDefault="00553D6D" w:rsidP="00553D6D">
      <w:pPr>
        <w:ind w:firstLine="708"/>
        <w:jc w:val="both"/>
      </w:pPr>
      <w:r w:rsidRPr="003F244F">
        <w:t>(адрес нахождения</w:t>
      </w:r>
      <w:r>
        <w:rPr>
          <w:color w:val="FF0000"/>
        </w:rPr>
        <w:t xml:space="preserve"> </w:t>
      </w:r>
      <w:r>
        <w:t>детском оздоровительном лагере с дневным пребыванием)</w:t>
      </w:r>
    </w:p>
    <w:p w:rsidR="00553D6D" w:rsidRDefault="00553D6D" w:rsidP="00553D6D">
      <w:pPr>
        <w:ind w:firstLine="708"/>
        <w:jc w:val="both"/>
      </w:pPr>
      <w:r>
        <w:lastRenderedPageBreak/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53D6D" w:rsidRDefault="00553D6D" w:rsidP="00553D6D">
      <w:pPr>
        <w:ind w:firstLine="708"/>
        <w:jc w:val="both"/>
      </w:pPr>
      <w: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53D6D" w:rsidRDefault="00553D6D" w:rsidP="00553D6D">
      <w:pPr>
        <w:ind w:firstLine="708"/>
        <w:jc w:val="both"/>
      </w:pPr>
    </w:p>
    <w:p w:rsidR="00553D6D" w:rsidRDefault="00553D6D" w:rsidP="00553D6D">
      <w:pPr>
        <w:jc w:val="center"/>
      </w:pPr>
      <w:r>
        <w:t>II. Взаимодействие Сторон</w:t>
      </w:r>
    </w:p>
    <w:p w:rsidR="00553D6D" w:rsidRDefault="00553D6D" w:rsidP="00553D6D">
      <w:pPr>
        <w:jc w:val="center"/>
      </w:pPr>
    </w:p>
    <w:p w:rsidR="00553D6D" w:rsidRDefault="00553D6D" w:rsidP="00553D6D">
      <w:pPr>
        <w:ind w:firstLine="708"/>
        <w:jc w:val="both"/>
      </w:pPr>
      <w:r>
        <w:t>2.1. Организация обязана:</w:t>
      </w:r>
    </w:p>
    <w:p w:rsidR="00553D6D" w:rsidRDefault="00553D6D" w:rsidP="00553D6D">
      <w:pPr>
        <w:ind w:firstLine="708"/>
        <w:jc w:val="both"/>
      </w:pPr>
      <w:r>
        <w:t>2.1.1. Знакомить Заказчика с условиями размещения Ребенка в Организации, уставом Организации, лицензией на осуществление образовательной деятельности, дополнительными образовательными программами, нормативными правовыми актами, касающимися организации и осуществления деятельности Организации.</w:t>
      </w:r>
    </w:p>
    <w:p w:rsidR="00553D6D" w:rsidRDefault="00553D6D" w:rsidP="00553D6D">
      <w:pPr>
        <w:ind w:firstLine="708"/>
        <w:jc w:val="both"/>
      </w:pPr>
      <w: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53D6D" w:rsidRDefault="00553D6D" w:rsidP="00553D6D">
      <w:pPr>
        <w:ind w:firstLine="708"/>
        <w:jc w:val="both"/>
      </w:pPr>
      <w:r>
        <w:t>2.1.3. 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–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553D6D" w:rsidRDefault="00553D6D" w:rsidP="00553D6D">
      <w:pPr>
        <w:ind w:firstLine="708"/>
        <w:jc w:val="both"/>
      </w:pPr>
      <w:r>
        <w:t>2.1.4. Обеспечить Ребенку доступ к объектам социальной, инженерной и транспортной инфраструктур Организации и предоставляемым услугам,</w:t>
      </w:r>
      <w:r>
        <w:rPr>
          <w:color w:val="0070C0"/>
        </w:rPr>
        <w:t xml:space="preserve"> </w:t>
      </w:r>
      <w:r>
        <w:t>в том числе Ребенку-инвалиду или Ребенку с ограниченными возможностями здоровья.</w:t>
      </w:r>
    </w:p>
    <w:p w:rsidR="00553D6D" w:rsidRDefault="00553D6D" w:rsidP="00553D6D">
      <w:pPr>
        <w:ind w:firstLine="708"/>
        <w:jc w:val="both"/>
      </w:pPr>
      <w:r>
        <w:t>2.1.5. Незамедлительно сообщать Заказчику о несчастных случаях, произошедших с Ребенком, а также о случаях заболевания или травмы Ребенка и обстоятельствах, которые могут нанести вред физическому и (или) психологическому здоровью Ребенка.</w:t>
      </w:r>
    </w:p>
    <w:p w:rsidR="00553D6D" w:rsidRDefault="00553D6D" w:rsidP="00553D6D">
      <w:pPr>
        <w:ind w:firstLine="708"/>
        <w:jc w:val="both"/>
      </w:pPr>
      <w: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 до оказания 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:rsidR="00553D6D" w:rsidRDefault="00553D6D" w:rsidP="00553D6D">
      <w:pPr>
        <w:ind w:firstLine="708"/>
        <w:jc w:val="both"/>
      </w:pPr>
      <w: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Организацией, при перевозке автомобильным транспортом,</w:t>
      </w:r>
      <w:r>
        <w:rPr>
          <w:color w:val="0070C0"/>
        </w:rPr>
        <w:t xml:space="preserve"> </w:t>
      </w:r>
      <w:r>
        <w:t>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553D6D" w:rsidRDefault="00553D6D" w:rsidP="00553D6D">
      <w:pPr>
        <w:ind w:firstLine="708"/>
        <w:jc w:val="both"/>
      </w:pPr>
      <w: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53D6D" w:rsidRDefault="00553D6D" w:rsidP="00553D6D">
      <w:pPr>
        <w:ind w:firstLine="708"/>
        <w:jc w:val="both"/>
      </w:pPr>
      <w:r>
        <w:t>2.2. Организация вправе:</w:t>
      </w:r>
    </w:p>
    <w:p w:rsidR="00553D6D" w:rsidRDefault="00553D6D" w:rsidP="00553D6D">
      <w:pPr>
        <w:ind w:firstLine="708"/>
        <w:jc w:val="both"/>
      </w:pPr>
      <w:r>
        <w:t>2.2.1. Требовать от Заказчика возмещения вреда, причиненного Ребенком Организации.</w:t>
      </w:r>
    </w:p>
    <w:p w:rsidR="00553D6D" w:rsidRDefault="00553D6D" w:rsidP="00553D6D">
      <w:pPr>
        <w:ind w:firstLine="708"/>
        <w:jc w:val="both"/>
      </w:pPr>
      <w:r>
        <w:t>2.2.2. Требовать своевременного внесения оплаты услуг в размере и порядке, определенных настоящим договором.</w:t>
      </w:r>
    </w:p>
    <w:p w:rsidR="00553D6D" w:rsidRDefault="00553D6D" w:rsidP="00553D6D">
      <w:pPr>
        <w:ind w:firstLine="708"/>
        <w:jc w:val="both"/>
      </w:pPr>
      <w:r>
        <w:lastRenderedPageBreak/>
        <w:t>2.2.3. Требовать соблюдения несовершеннолетним правил пребывания в лагере, соблюдения режима дня.</w:t>
      </w:r>
    </w:p>
    <w:p w:rsidR="00553D6D" w:rsidRDefault="00553D6D" w:rsidP="00553D6D">
      <w:pPr>
        <w:ind w:firstLine="708"/>
        <w:jc w:val="both"/>
      </w:pPr>
      <w:r>
        <w:t>2.2.4.  Расторгнуть настоящий договор в случае грубого нарушения несовершеннолетним правил пребывания в лагере, режима дня.</w:t>
      </w:r>
    </w:p>
    <w:p w:rsidR="00553D6D" w:rsidRDefault="00553D6D" w:rsidP="00553D6D">
      <w:pPr>
        <w:ind w:firstLine="708"/>
        <w:jc w:val="both"/>
      </w:pPr>
      <w:r>
        <w:t xml:space="preserve">2.2.5. Отстранить несовершеннолетнего от посещения лагеря при наличии медицинского заключения о состоянии несовершеннолетнего, препятствовавшего дальнейшему пребыванию в лагере. </w:t>
      </w:r>
    </w:p>
    <w:p w:rsidR="00553D6D" w:rsidRDefault="00553D6D" w:rsidP="00553D6D">
      <w:pPr>
        <w:ind w:firstLine="708"/>
        <w:jc w:val="both"/>
      </w:pPr>
      <w:r>
        <w:t>2.3. Заказчик обязан:</w:t>
      </w:r>
    </w:p>
    <w:p w:rsidR="00553D6D" w:rsidRDefault="00553D6D" w:rsidP="00553D6D">
      <w:pPr>
        <w:ind w:firstLine="708"/>
        <w:jc w:val="both"/>
      </w:pPr>
      <w:r>
        <w:t>2.3.1. Осуществить своевременно оплату услуг в размере и порядке, определенных настоящим договором.</w:t>
      </w:r>
    </w:p>
    <w:p w:rsidR="00553D6D" w:rsidRDefault="00553D6D" w:rsidP="00553D6D">
      <w:pPr>
        <w:ind w:firstLine="708"/>
        <w:jc w:val="both"/>
      </w:pPr>
      <w:r>
        <w:t>2.3.2. Обеспечить перевозку Ребенка до определенного Организацией места сбора детей в сроки, установленные Организацией.</w:t>
      </w:r>
    </w:p>
    <w:p w:rsidR="00553D6D" w:rsidRDefault="00553D6D" w:rsidP="00553D6D">
      <w:pPr>
        <w:ind w:firstLine="708"/>
        <w:jc w:val="both"/>
      </w:pPr>
      <w:r>
        <w:t>2.3.3. Сообщить Организации о необходимости соблюдения Ребенком назначенного лечащим врачом Ребенка режима лечения.</w:t>
      </w:r>
    </w:p>
    <w:p w:rsidR="00553D6D" w:rsidRDefault="00553D6D" w:rsidP="00553D6D">
      <w:pPr>
        <w:ind w:firstLine="708"/>
        <w:jc w:val="both"/>
      </w:pPr>
      <w: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Заказчика.</w:t>
      </w:r>
    </w:p>
    <w:p w:rsidR="00553D6D" w:rsidRDefault="00553D6D" w:rsidP="00553D6D">
      <w:pPr>
        <w:ind w:firstLine="708"/>
        <w:jc w:val="both"/>
      </w:pPr>
      <w:r>
        <w:t>2.4. Заказчик вправе:</w:t>
      </w:r>
    </w:p>
    <w:p w:rsidR="00553D6D" w:rsidRDefault="00553D6D" w:rsidP="00553D6D">
      <w:pPr>
        <w:ind w:firstLine="708"/>
        <w:jc w:val="both"/>
      </w:pPr>
      <w:r>
        <w:t>2.4.1. Получать информацию от Организации по оказанию данной Организацией Ребенку услуг.</w:t>
      </w:r>
    </w:p>
    <w:p w:rsidR="00553D6D" w:rsidRDefault="00553D6D" w:rsidP="00553D6D">
      <w:pPr>
        <w:ind w:firstLine="708"/>
        <w:jc w:val="both"/>
      </w:pPr>
      <w: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53D6D" w:rsidRDefault="00553D6D" w:rsidP="00553D6D">
      <w:pPr>
        <w:ind w:firstLine="708"/>
        <w:jc w:val="both"/>
      </w:pPr>
      <w:r>
        <w:t>2.4.3. Самостоятельно обеспечить организацию перевозки Ребенка к месту оказания услуг Организацией и обратно.</w:t>
      </w:r>
    </w:p>
    <w:p w:rsidR="00553D6D" w:rsidRDefault="00553D6D" w:rsidP="00553D6D">
      <w:pPr>
        <w:ind w:firstLine="708"/>
        <w:jc w:val="both"/>
      </w:pPr>
      <w:r>
        <w:t>2.4.4. Требовать от Организации возмещения ущерба и вреда, причиненного Организацией Ребенку.</w:t>
      </w:r>
    </w:p>
    <w:p w:rsidR="00553D6D" w:rsidRDefault="00553D6D" w:rsidP="00553D6D">
      <w:pPr>
        <w:ind w:firstLine="708"/>
        <w:jc w:val="both"/>
      </w:pPr>
    </w:p>
    <w:p w:rsidR="00553D6D" w:rsidRDefault="00553D6D" w:rsidP="00553D6D">
      <w:pPr>
        <w:jc w:val="center"/>
      </w:pPr>
      <w:r>
        <w:t>III. Размер, сроки и порядок оплаты</w:t>
      </w:r>
    </w:p>
    <w:p w:rsidR="00553D6D" w:rsidRDefault="00553D6D" w:rsidP="00553D6D">
      <w:pPr>
        <w:jc w:val="center"/>
      </w:pPr>
    </w:p>
    <w:p w:rsidR="00553D6D" w:rsidRPr="004505B5" w:rsidRDefault="00553D6D" w:rsidP="00553D6D">
      <w:pPr>
        <w:ind w:firstLine="708"/>
        <w:jc w:val="both"/>
        <w:rPr>
          <w:u w:val="single"/>
        </w:rPr>
      </w:pPr>
      <w:r>
        <w:t>3.1. Стоимость услуг Организации составляет </w:t>
      </w:r>
      <w:r w:rsidR="004505B5" w:rsidRPr="004505B5">
        <w:rPr>
          <w:u w:val="single"/>
        </w:rPr>
        <w:t xml:space="preserve">2 631, 60 (две тысячи шестьсот </w:t>
      </w:r>
    </w:p>
    <w:p w:rsidR="00553D6D" w:rsidRPr="004505B5" w:rsidRDefault="00553D6D" w:rsidP="00553D6D">
      <w:pPr>
        <w:ind w:firstLine="708"/>
        <w:jc w:val="both"/>
        <w:rPr>
          <w:u w:val="single"/>
        </w:rPr>
      </w:pPr>
      <w:r w:rsidRPr="004505B5">
        <w:rPr>
          <w:u w:val="single"/>
        </w:rPr>
        <w:t xml:space="preserve">                                                      </w:t>
      </w:r>
      <w:r w:rsidR="004505B5" w:rsidRPr="004505B5">
        <w:rPr>
          <w:u w:val="single"/>
        </w:rPr>
        <w:t xml:space="preserve">                 </w:t>
      </w:r>
      <w:r w:rsidRPr="004505B5">
        <w:rPr>
          <w:u w:val="single"/>
        </w:rPr>
        <w:t xml:space="preserve">(сумма цифрами) </w:t>
      </w:r>
    </w:p>
    <w:p w:rsidR="00553D6D" w:rsidRPr="004505B5" w:rsidRDefault="004505B5" w:rsidP="00553D6D">
      <w:pPr>
        <w:jc w:val="both"/>
        <w:rPr>
          <w:u w:val="single"/>
        </w:rPr>
      </w:pPr>
      <w:r w:rsidRPr="004505B5">
        <w:rPr>
          <w:u w:val="single"/>
        </w:rPr>
        <w:t xml:space="preserve">тридцать один рубль </w:t>
      </w:r>
      <w:r w:rsidRPr="004505B5">
        <w:rPr>
          <w:u w:val="single"/>
        </w:rPr>
        <w:t>60 копеек</w:t>
      </w:r>
      <w:r w:rsidRPr="004505B5">
        <w:rPr>
          <w:u w:val="single"/>
        </w:rPr>
        <w:t>) руб.</w:t>
      </w:r>
      <w:bookmarkStart w:id="0" w:name="_GoBack"/>
      <w:bookmarkEnd w:id="0"/>
    </w:p>
    <w:p w:rsidR="00553D6D" w:rsidRPr="000C7E5E" w:rsidRDefault="00553D6D" w:rsidP="00553D6D">
      <w:pPr>
        <w:jc w:val="center"/>
        <w:rPr>
          <w:highlight w:val="yellow"/>
        </w:rPr>
      </w:pPr>
      <w:r>
        <w:t>(сумма пропись)</w:t>
      </w:r>
    </w:p>
    <w:p w:rsidR="00553D6D" w:rsidRDefault="00553D6D" w:rsidP="00553D6D">
      <w:pPr>
        <w:ind w:firstLine="708"/>
        <w:jc w:val="both"/>
        <w:rPr>
          <w:color w:val="FF0000"/>
        </w:rPr>
      </w:pPr>
      <w:r>
        <w:t xml:space="preserve">3.2. Оплата производится не позднее, чем за 3 (три) календарных дня до начала работы смены лагеря либо в </w:t>
      </w:r>
      <w:r w:rsidRPr="00E818E5">
        <w:t>безналичном порядке по квитанции.</w:t>
      </w:r>
    </w:p>
    <w:p w:rsidR="00553D6D" w:rsidRDefault="00553D6D" w:rsidP="00553D6D">
      <w:pPr>
        <w:ind w:firstLine="708"/>
        <w:jc w:val="both"/>
      </w:pPr>
      <w:r>
        <w:t>3.3. В случае непосещения несовершеннолетним лагеря по уважительным причинам при обязательном документарном подтверждении по заявлению родителя (законного представителя) возврат родительской платы производится пропорционально фактически полученной услуге. В иных случаях возврат родительской платы не производится.</w:t>
      </w:r>
    </w:p>
    <w:p w:rsidR="00553D6D" w:rsidRDefault="00553D6D" w:rsidP="00553D6D">
      <w:pPr>
        <w:ind w:firstLine="708"/>
        <w:jc w:val="both"/>
      </w:pPr>
    </w:p>
    <w:p w:rsidR="00553D6D" w:rsidRDefault="00553D6D" w:rsidP="00553D6D">
      <w:pPr>
        <w:jc w:val="center"/>
      </w:pPr>
      <w:r>
        <w:t>IV. Ответственность Сторон</w:t>
      </w:r>
    </w:p>
    <w:p w:rsidR="00553D6D" w:rsidRDefault="00553D6D" w:rsidP="00553D6D">
      <w:pPr>
        <w:jc w:val="center"/>
      </w:pPr>
    </w:p>
    <w:p w:rsidR="00553D6D" w:rsidRDefault="00553D6D" w:rsidP="00553D6D">
      <w:pPr>
        <w:ind w:firstLine="708"/>
        <w:jc w:val="both"/>
      </w:pPr>
      <w: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53D6D" w:rsidRDefault="00553D6D" w:rsidP="00553D6D">
      <w:pPr>
        <w:ind w:firstLine="708"/>
        <w:jc w:val="both"/>
      </w:pPr>
      <w: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</w:t>
      </w:r>
      <w:r>
        <w:rPr>
          <w:color w:val="0070C0"/>
        </w:rPr>
        <w:t xml:space="preserve"> </w:t>
      </w:r>
      <w:r>
        <w:t>возникших после заключения договора, которые Стороны не могли ни предвидеть, ни предотвратить разумными мерами.</w:t>
      </w:r>
    </w:p>
    <w:p w:rsidR="00553D6D" w:rsidRDefault="00553D6D" w:rsidP="00553D6D">
      <w:pPr>
        <w:ind w:firstLine="708"/>
        <w:jc w:val="both"/>
      </w:pPr>
      <w:r>
        <w:lastRenderedPageBreak/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553D6D" w:rsidRDefault="00553D6D" w:rsidP="00553D6D">
      <w:pPr>
        <w:ind w:firstLine="708"/>
        <w:jc w:val="both"/>
      </w:pPr>
    </w:p>
    <w:p w:rsidR="00553D6D" w:rsidRDefault="00553D6D" w:rsidP="00553D6D">
      <w:pPr>
        <w:jc w:val="center"/>
      </w:pPr>
      <w:r>
        <w:t>V. Основания изменения и расторжения договора</w:t>
      </w:r>
    </w:p>
    <w:p w:rsidR="00553D6D" w:rsidRDefault="00553D6D" w:rsidP="00553D6D">
      <w:pPr>
        <w:jc w:val="center"/>
      </w:pPr>
    </w:p>
    <w:p w:rsidR="00553D6D" w:rsidRDefault="00553D6D" w:rsidP="00553D6D">
      <w:pPr>
        <w:ind w:firstLine="708"/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:rsidR="00553D6D" w:rsidRDefault="00553D6D" w:rsidP="00553D6D">
      <w:pPr>
        <w:ind w:firstLine="708"/>
        <w:jc w:val="both"/>
      </w:pPr>
      <w:r>
        <w:t>5.2. Изменения к настоящему договору оформляются дополнительными соглашениями, которые являются его неотъемлемой частью и действительны, если они совершены в письменной форме и подписаны уполномоченными представителями Сторон.</w:t>
      </w:r>
    </w:p>
    <w:p w:rsidR="00553D6D" w:rsidRDefault="00553D6D" w:rsidP="00553D6D">
      <w:pPr>
        <w:ind w:firstLine="708"/>
        <w:jc w:val="both"/>
      </w:pPr>
      <w:r>
        <w:t>5.3. Настоящий договор может быть расторгнут досрочно по взаимному письменному соглашению Сторон.</w:t>
      </w:r>
    </w:p>
    <w:p w:rsidR="00553D6D" w:rsidRDefault="00553D6D" w:rsidP="00553D6D">
      <w:pPr>
        <w:ind w:firstLine="708"/>
        <w:jc w:val="both"/>
      </w:pPr>
      <w:r>
        <w:t>5.4. Действие настоящего договора прекращается по инициативе Заказчика, если:</w:t>
      </w:r>
    </w:p>
    <w:p w:rsidR="00553D6D" w:rsidRDefault="00553D6D" w:rsidP="00553D6D">
      <w:pPr>
        <w:ind w:firstLine="709"/>
        <w:jc w:val="both"/>
      </w:pPr>
      <w:r>
        <w:t>организация нарушила существенные условия договора, в том числе сроки оказания услуг и качество предоставляемых услуг.</w:t>
      </w:r>
    </w:p>
    <w:p w:rsidR="00553D6D" w:rsidRDefault="00553D6D" w:rsidP="00553D6D">
      <w:pPr>
        <w:ind w:firstLine="708"/>
        <w:jc w:val="both"/>
      </w:pPr>
      <w:r>
        <w:t>5.5. Действие настоящего договора прекращается по инициативе Организации в случаях:</w:t>
      </w:r>
    </w:p>
    <w:p w:rsidR="00553D6D" w:rsidRDefault="00553D6D" w:rsidP="00553D6D">
      <w:pPr>
        <w:ind w:firstLine="709"/>
        <w:jc w:val="both"/>
      </w:pPr>
      <w: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53D6D" w:rsidRDefault="00553D6D" w:rsidP="00553D6D">
      <w:pPr>
        <w:ind w:firstLine="709"/>
        <w:jc w:val="both"/>
      </w:pPr>
      <w:r>
        <w:t>представления Заказчиком недостоверных документов о Ребенке.</w:t>
      </w:r>
    </w:p>
    <w:p w:rsidR="00553D6D" w:rsidRDefault="00553D6D" w:rsidP="00553D6D">
      <w:pPr>
        <w:ind w:firstLine="708"/>
        <w:jc w:val="both"/>
      </w:pPr>
      <w: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553D6D" w:rsidRDefault="00553D6D" w:rsidP="00553D6D">
      <w:pPr>
        <w:ind w:firstLine="708"/>
        <w:jc w:val="both"/>
      </w:pPr>
      <w: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553D6D" w:rsidRDefault="00553D6D" w:rsidP="00553D6D">
      <w:pPr>
        <w:ind w:firstLine="708"/>
        <w:jc w:val="both"/>
      </w:pPr>
    </w:p>
    <w:p w:rsidR="00553D6D" w:rsidRDefault="00553D6D" w:rsidP="00553D6D">
      <w:pPr>
        <w:jc w:val="center"/>
      </w:pPr>
      <w:r>
        <w:t>VI. Заключительные положения</w:t>
      </w:r>
    </w:p>
    <w:p w:rsidR="00553D6D" w:rsidRDefault="00553D6D" w:rsidP="00553D6D">
      <w:pPr>
        <w:jc w:val="center"/>
      </w:pPr>
    </w:p>
    <w:p w:rsidR="00553D6D" w:rsidRDefault="00553D6D" w:rsidP="00553D6D">
      <w:pPr>
        <w:ind w:firstLine="708"/>
        <w:jc w:val="both"/>
      </w:pPr>
      <w: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53D6D" w:rsidRDefault="00553D6D" w:rsidP="00553D6D">
      <w:pPr>
        <w:ind w:firstLine="708"/>
        <w:jc w:val="both"/>
      </w:pPr>
      <w:r>
        <w:t>6.2. Настоящий договор составлен в двух экземплярах, имеющих равную юридическую силу, по одному для каждой из Сторон.</w:t>
      </w:r>
    </w:p>
    <w:p w:rsidR="00553D6D" w:rsidRDefault="00553D6D" w:rsidP="00553D6D">
      <w:pPr>
        <w:ind w:firstLine="708"/>
        <w:jc w:val="both"/>
      </w:pPr>
      <w: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53D6D" w:rsidRDefault="00553D6D" w:rsidP="00553D6D">
      <w:pPr>
        <w:ind w:firstLine="708"/>
        <w:jc w:val="both"/>
      </w:pPr>
      <w:r>
        <w:t xml:space="preserve">6.4. В случае </w:t>
      </w:r>
      <w:proofErr w:type="spellStart"/>
      <w:r>
        <w:t>неурегулирования</w:t>
      </w:r>
      <w:proofErr w:type="spellEnd"/>
      <w: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53D6D" w:rsidRDefault="00553D6D" w:rsidP="00553D6D">
      <w:pPr>
        <w:ind w:firstLine="708"/>
        <w:jc w:val="both"/>
      </w:pPr>
      <w: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3D6D" w:rsidRDefault="00553D6D" w:rsidP="00553D6D">
      <w:pPr>
        <w:ind w:firstLine="708"/>
        <w:jc w:val="both"/>
      </w:pPr>
      <w: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53D6D" w:rsidRDefault="00553D6D" w:rsidP="00553D6D">
      <w:pPr>
        <w:ind w:firstLine="708"/>
        <w:jc w:val="both"/>
      </w:pPr>
    </w:p>
    <w:p w:rsidR="00553D6D" w:rsidRDefault="00553D6D" w:rsidP="00553D6D">
      <w:pPr>
        <w:jc w:val="center"/>
      </w:pPr>
      <w:r>
        <w:t>VII.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2"/>
        <w:gridCol w:w="2513"/>
        <w:gridCol w:w="2524"/>
        <w:gridCol w:w="2513"/>
      </w:tblGrid>
      <w:tr w:rsidR="00553D6D" w:rsidTr="002A57C2">
        <w:trPr>
          <w:trHeight w:val="1651"/>
        </w:trPr>
        <w:tc>
          <w:tcPr>
            <w:tcW w:w="5025" w:type="dxa"/>
            <w:gridSpan w:val="2"/>
            <w:hideMark/>
          </w:tcPr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Организация</w:t>
            </w:r>
          </w:p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746317">
              <w:rPr>
                <w:sz w:val="24"/>
                <w:szCs w:val="24"/>
                <w:u w:val="single"/>
              </w:rPr>
              <w:t>Муниципальное казённое общеобразовательное учреждение основная общеобразовательная школа д. Ахманово Пижанского муниципального округа Кировской области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53D6D" w:rsidRDefault="00553D6D" w:rsidP="002A57C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(полное наименование Организации)</w:t>
            </w:r>
          </w:p>
        </w:tc>
        <w:tc>
          <w:tcPr>
            <w:tcW w:w="5037" w:type="dxa"/>
            <w:gridSpan w:val="2"/>
            <w:vMerge w:val="restart"/>
            <w:hideMark/>
          </w:tcPr>
          <w:p w:rsidR="00553D6D" w:rsidRDefault="00553D6D" w:rsidP="002A57C2">
            <w:pPr>
              <w:pStyle w:val="ConsPlusNormal"/>
              <w:spacing w:line="276" w:lineRule="auto"/>
              <w:ind w:left="2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Заказчик</w:t>
            </w:r>
          </w:p>
          <w:p w:rsidR="00553D6D" w:rsidRDefault="00553D6D" w:rsidP="002A57C2">
            <w:pPr>
              <w:pStyle w:val="ConsPlusNormal"/>
              <w:spacing w:line="276" w:lineRule="auto"/>
              <w:ind w:left="2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_____________________________________________________________________________________________________________________</w:t>
            </w:r>
          </w:p>
          <w:p w:rsidR="00553D6D" w:rsidRDefault="00553D6D" w:rsidP="002A57C2">
            <w:pPr>
              <w:pStyle w:val="ConsPlusNormal"/>
              <w:spacing w:line="276" w:lineRule="auto"/>
              <w:ind w:left="23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553D6D" w:rsidTr="002A57C2">
        <w:trPr>
          <w:trHeight w:val="319"/>
        </w:trPr>
        <w:tc>
          <w:tcPr>
            <w:tcW w:w="5025" w:type="dxa"/>
            <w:gridSpan w:val="2"/>
            <w:vMerge w:val="restart"/>
            <w:hideMark/>
          </w:tcPr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места нахождения:</w:t>
            </w:r>
          </w:p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u w:val="single"/>
              </w:rPr>
            </w:pPr>
            <w:r w:rsidRPr="00746317">
              <w:rPr>
                <w:sz w:val="24"/>
                <w:szCs w:val="24"/>
                <w:u w:val="single"/>
              </w:rPr>
              <w:t>613391, Кировская область, Пижанский муницип</w:t>
            </w:r>
            <w:r>
              <w:rPr>
                <w:sz w:val="24"/>
                <w:szCs w:val="24"/>
                <w:u w:val="single"/>
              </w:rPr>
              <w:t xml:space="preserve">альный округ, д. Ахманово, </w:t>
            </w:r>
            <w:r w:rsidRPr="00746317">
              <w:rPr>
                <w:sz w:val="24"/>
                <w:szCs w:val="24"/>
                <w:u w:val="single"/>
              </w:rPr>
              <w:t>ул. Молодёжная, д 1.</w:t>
            </w:r>
          </w:p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Почтовый адрес:</w:t>
            </w:r>
          </w:p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</w:t>
            </w:r>
            <w:r w:rsidRPr="00746317">
              <w:rPr>
                <w:sz w:val="24"/>
                <w:szCs w:val="24"/>
                <w:u w:val="single"/>
              </w:rPr>
              <w:t>613391, Кировская область, Пижанский муницип</w:t>
            </w:r>
            <w:r>
              <w:rPr>
                <w:sz w:val="24"/>
                <w:szCs w:val="24"/>
                <w:u w:val="single"/>
              </w:rPr>
              <w:t xml:space="preserve">альный округ, д. Ахманово, </w:t>
            </w:r>
            <w:r w:rsidRPr="00746317">
              <w:rPr>
                <w:sz w:val="24"/>
                <w:szCs w:val="24"/>
                <w:u w:val="single"/>
              </w:rPr>
              <w:t>ул. Молодёжная, д 1.</w:t>
            </w:r>
          </w:p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(ИНН/КПП) </w:t>
            </w:r>
            <w:r w:rsidRPr="00746317">
              <w:rPr>
                <w:sz w:val="24"/>
                <w:szCs w:val="24"/>
                <w:u w:val="single"/>
              </w:rPr>
              <w:t>4325001861</w:t>
            </w:r>
            <w:r>
              <w:rPr>
                <w:sz w:val="24"/>
                <w:szCs w:val="24"/>
                <w:lang w:eastAsia="en-US"/>
              </w:rPr>
              <w:t>/_</w:t>
            </w:r>
            <w:r>
              <w:rPr>
                <w:sz w:val="24"/>
                <w:szCs w:val="24"/>
                <w:u w:val="single"/>
              </w:rPr>
              <w:t>43250100</w:t>
            </w:r>
            <w:r w:rsidRPr="00746317">
              <w:rPr>
                <w:sz w:val="24"/>
                <w:szCs w:val="24"/>
                <w:u w:val="single"/>
              </w:rPr>
              <w:t>1</w:t>
            </w:r>
          </w:p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Расчетный счет:</w:t>
            </w:r>
          </w:p>
          <w:p w:rsidR="00553D6D" w:rsidRPr="00E818E5" w:rsidRDefault="00553D6D" w:rsidP="002A57C2">
            <w:pPr>
              <w:rPr>
                <w:u w:val="single"/>
              </w:rPr>
            </w:pPr>
            <w:r w:rsidRPr="00E818E5">
              <w:rPr>
                <w:u w:val="single"/>
              </w:rPr>
              <w:t>03231643335310004000 в Отделении Киров/УФК по Кировской области, г. Киров</w:t>
            </w:r>
          </w:p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Корреспондентский счет:</w:t>
            </w:r>
          </w:p>
          <w:p w:rsidR="00553D6D" w:rsidRPr="00E818E5" w:rsidRDefault="00553D6D" w:rsidP="002A57C2">
            <w:pPr>
              <w:rPr>
                <w:u w:val="single"/>
              </w:rPr>
            </w:pPr>
            <w:r w:rsidRPr="00E818E5">
              <w:rPr>
                <w:u w:val="single"/>
              </w:rPr>
              <w:t>40102810345370000033</w:t>
            </w:r>
          </w:p>
          <w:p w:rsidR="00553D6D" w:rsidRDefault="00553D6D" w:rsidP="002A57C2">
            <w:pPr>
              <w:rPr>
                <w:b/>
                <w:sz w:val="28"/>
                <w:szCs w:val="28"/>
                <w:u w:val="single"/>
              </w:rPr>
            </w:pPr>
          </w:p>
          <w:p w:rsidR="00553D6D" w:rsidRPr="00E818E5" w:rsidRDefault="00553D6D" w:rsidP="002A57C2">
            <w:pPr>
              <w:rPr>
                <w:u w:val="single"/>
              </w:rPr>
            </w:pPr>
            <w:r w:rsidRPr="00E818E5">
              <w:rPr>
                <w:u w:val="single"/>
                <w:lang w:eastAsia="en-US"/>
              </w:rPr>
              <w:t>БИК</w:t>
            </w:r>
            <w:r>
              <w:rPr>
                <w:lang w:eastAsia="en-US"/>
              </w:rPr>
              <w:t xml:space="preserve"> </w:t>
            </w:r>
            <w:r w:rsidRPr="00E818E5">
              <w:rPr>
                <w:u w:val="single"/>
              </w:rPr>
              <w:t>013304182</w:t>
            </w:r>
          </w:p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телефон/факс</w:t>
            </w:r>
          </w:p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88335564232</w:t>
            </w:r>
            <w:r>
              <w:rPr>
                <w:sz w:val="24"/>
                <w:szCs w:val="24"/>
                <w:lang w:eastAsia="en-US"/>
              </w:rPr>
              <w:t>/____________________</w:t>
            </w:r>
          </w:p>
        </w:tc>
        <w:tc>
          <w:tcPr>
            <w:tcW w:w="7550" w:type="dxa"/>
            <w:gridSpan w:val="2"/>
            <w:vMerge/>
            <w:vAlign w:val="center"/>
            <w:hideMark/>
          </w:tcPr>
          <w:p w:rsidR="00553D6D" w:rsidRDefault="00553D6D" w:rsidP="002A57C2">
            <w:pPr>
              <w:rPr>
                <w:lang w:eastAsia="en-US"/>
              </w:rPr>
            </w:pPr>
          </w:p>
        </w:tc>
      </w:tr>
      <w:tr w:rsidR="00553D6D" w:rsidTr="002A57C2">
        <w:trPr>
          <w:trHeight w:val="143"/>
        </w:trPr>
        <w:tc>
          <w:tcPr>
            <w:tcW w:w="7538" w:type="dxa"/>
            <w:gridSpan w:val="2"/>
            <w:vMerge/>
            <w:vAlign w:val="center"/>
            <w:hideMark/>
          </w:tcPr>
          <w:p w:rsidR="00553D6D" w:rsidRDefault="00553D6D" w:rsidP="002A57C2">
            <w:pPr>
              <w:rPr>
                <w:lang w:eastAsia="en-US"/>
              </w:rPr>
            </w:pPr>
          </w:p>
        </w:tc>
        <w:tc>
          <w:tcPr>
            <w:tcW w:w="5037" w:type="dxa"/>
            <w:gridSpan w:val="2"/>
            <w:hideMark/>
          </w:tcPr>
          <w:p w:rsidR="00553D6D" w:rsidRDefault="00553D6D" w:rsidP="002A57C2">
            <w:pPr>
              <w:pStyle w:val="ConsPlusNormal"/>
              <w:spacing w:line="276" w:lineRule="auto"/>
              <w:ind w:left="2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Документ, удостоверяющий личность</w:t>
            </w:r>
          </w:p>
          <w:p w:rsidR="00553D6D" w:rsidRDefault="00553D6D" w:rsidP="002A57C2">
            <w:pPr>
              <w:pStyle w:val="ConsPlusNormal"/>
              <w:spacing w:line="276" w:lineRule="auto"/>
              <w:ind w:left="2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_____________________________________________________________________________________________________________________</w:t>
            </w:r>
          </w:p>
          <w:p w:rsidR="00553D6D" w:rsidRDefault="00553D6D" w:rsidP="002A57C2">
            <w:pPr>
              <w:pStyle w:val="ConsPlusNormal"/>
              <w:spacing w:line="276" w:lineRule="auto"/>
              <w:ind w:left="2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553D6D" w:rsidRDefault="00553D6D" w:rsidP="002A57C2">
            <w:pPr>
              <w:pStyle w:val="ConsPlusNormal"/>
              <w:spacing w:line="276" w:lineRule="auto"/>
              <w:ind w:left="23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(наименование, номер, серия, кем и когда выдан)</w:t>
            </w:r>
          </w:p>
        </w:tc>
      </w:tr>
      <w:tr w:rsidR="00553D6D" w:rsidTr="002A57C2">
        <w:trPr>
          <w:trHeight w:val="1998"/>
        </w:trPr>
        <w:tc>
          <w:tcPr>
            <w:tcW w:w="7538" w:type="dxa"/>
            <w:gridSpan w:val="2"/>
            <w:vMerge/>
            <w:vAlign w:val="center"/>
            <w:hideMark/>
          </w:tcPr>
          <w:p w:rsidR="00553D6D" w:rsidRDefault="00553D6D" w:rsidP="002A57C2">
            <w:pPr>
              <w:rPr>
                <w:lang w:eastAsia="en-US"/>
              </w:rPr>
            </w:pPr>
          </w:p>
        </w:tc>
        <w:tc>
          <w:tcPr>
            <w:tcW w:w="5037" w:type="dxa"/>
            <w:gridSpan w:val="2"/>
            <w:vMerge w:val="restart"/>
            <w:hideMark/>
          </w:tcPr>
          <w:p w:rsidR="00553D6D" w:rsidRDefault="00553D6D" w:rsidP="002A57C2">
            <w:pPr>
              <w:pStyle w:val="ConsPlusNormal"/>
              <w:spacing w:line="276" w:lineRule="auto"/>
              <w:ind w:left="2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Зарегистрирован по адресу ______________________________________________________________________________</w:t>
            </w:r>
          </w:p>
          <w:p w:rsidR="00553D6D" w:rsidRDefault="00553D6D" w:rsidP="002A57C2">
            <w:pPr>
              <w:pStyle w:val="ConsPlusNormal"/>
              <w:spacing w:line="276" w:lineRule="auto"/>
              <w:ind w:left="2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553D6D" w:rsidRDefault="00553D6D" w:rsidP="002A57C2">
            <w:pPr>
              <w:pStyle w:val="ConsPlusNormal"/>
              <w:spacing w:line="276" w:lineRule="auto"/>
              <w:ind w:left="2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фактического проживания</w:t>
            </w:r>
          </w:p>
          <w:p w:rsidR="00553D6D" w:rsidRDefault="00553D6D" w:rsidP="002A57C2">
            <w:pPr>
              <w:pStyle w:val="ConsPlusNormal"/>
              <w:spacing w:line="276" w:lineRule="auto"/>
              <w:ind w:left="2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</w:t>
            </w:r>
          </w:p>
          <w:p w:rsidR="00553D6D" w:rsidRDefault="00553D6D" w:rsidP="002A57C2">
            <w:pPr>
              <w:pStyle w:val="ConsPlusNormal"/>
              <w:spacing w:line="276" w:lineRule="auto"/>
              <w:ind w:left="2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553D6D" w:rsidRDefault="00553D6D" w:rsidP="002A57C2">
            <w:pPr>
              <w:pStyle w:val="ConsPlusNormal"/>
              <w:spacing w:line="276" w:lineRule="auto"/>
              <w:ind w:left="2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 ______________________________________</w:t>
            </w:r>
          </w:p>
        </w:tc>
      </w:tr>
      <w:tr w:rsidR="00553D6D" w:rsidTr="002A57C2">
        <w:trPr>
          <w:trHeight w:val="833"/>
        </w:trPr>
        <w:tc>
          <w:tcPr>
            <w:tcW w:w="2512" w:type="dxa"/>
            <w:hideMark/>
          </w:tcPr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________________/</w:t>
            </w:r>
          </w:p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(подпись)</w:t>
            </w:r>
          </w:p>
        </w:tc>
        <w:tc>
          <w:tcPr>
            <w:tcW w:w="2513" w:type="dxa"/>
            <w:hideMark/>
          </w:tcPr>
          <w:p w:rsidR="00553D6D" w:rsidRDefault="00553D6D" w:rsidP="002A57C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Н.В. Сырова</w:t>
            </w:r>
          </w:p>
          <w:p w:rsidR="00553D6D" w:rsidRDefault="00553D6D" w:rsidP="002A57C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7550" w:type="dxa"/>
            <w:gridSpan w:val="2"/>
            <w:vMerge/>
            <w:vAlign w:val="center"/>
            <w:hideMark/>
          </w:tcPr>
          <w:p w:rsidR="00553D6D" w:rsidRDefault="00553D6D" w:rsidP="002A57C2">
            <w:pPr>
              <w:rPr>
                <w:lang w:eastAsia="en-US"/>
              </w:rPr>
            </w:pPr>
          </w:p>
        </w:tc>
      </w:tr>
      <w:tr w:rsidR="00553D6D" w:rsidTr="002A57C2">
        <w:trPr>
          <w:trHeight w:val="833"/>
        </w:trPr>
        <w:tc>
          <w:tcPr>
            <w:tcW w:w="5025" w:type="dxa"/>
            <w:gridSpan w:val="2"/>
            <w:hideMark/>
          </w:tcPr>
          <w:p w:rsidR="00553D6D" w:rsidRDefault="00553D6D" w:rsidP="002A57C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524" w:type="dxa"/>
            <w:hideMark/>
          </w:tcPr>
          <w:p w:rsidR="00553D6D" w:rsidRDefault="00553D6D" w:rsidP="002A57C2">
            <w:pPr>
              <w:pStyle w:val="ConsPlusNormal"/>
              <w:spacing w:line="27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_____________/</w:t>
            </w:r>
          </w:p>
          <w:p w:rsidR="00553D6D" w:rsidRDefault="00553D6D" w:rsidP="002A57C2">
            <w:pPr>
              <w:pStyle w:val="ConsPlusNormal"/>
              <w:spacing w:line="276" w:lineRule="auto"/>
              <w:ind w:left="2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(подпись)</w:t>
            </w:r>
          </w:p>
        </w:tc>
        <w:tc>
          <w:tcPr>
            <w:tcW w:w="2513" w:type="dxa"/>
            <w:hideMark/>
          </w:tcPr>
          <w:p w:rsidR="00553D6D" w:rsidRDefault="00553D6D" w:rsidP="002A57C2">
            <w:pPr>
              <w:pStyle w:val="ConsPlusNormal"/>
              <w:tabs>
                <w:tab w:val="left" w:pos="25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</w:t>
            </w:r>
          </w:p>
          <w:p w:rsidR="00553D6D" w:rsidRDefault="00553D6D" w:rsidP="002A57C2">
            <w:pPr>
              <w:pStyle w:val="ConsPlusNormal"/>
              <w:spacing w:line="276" w:lineRule="auto"/>
              <w:ind w:left="23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(ФИО)</w:t>
            </w:r>
          </w:p>
        </w:tc>
      </w:tr>
    </w:tbl>
    <w:p w:rsidR="00755140" w:rsidRDefault="00755140"/>
    <w:sectPr w:rsidR="0075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7E"/>
    <w:rsid w:val="001D377E"/>
    <w:rsid w:val="004505B5"/>
    <w:rsid w:val="00553D6D"/>
    <w:rsid w:val="0075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C123"/>
  <w15:chartTrackingRefBased/>
  <w15:docId w15:val="{8D6BC6FA-F9F8-423C-943F-8361796B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D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553D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1848</Words>
  <Characters>10538</Characters>
  <Application>Microsoft Office Word</Application>
  <DocSecurity>0</DocSecurity>
  <Lines>87</Lines>
  <Paragraphs>24</Paragraphs>
  <ScaleCrop>false</ScaleCrop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DirAhmScool</dc:creator>
  <cp:keywords/>
  <dc:description/>
  <cp:lastModifiedBy>DirAhmScool</cp:lastModifiedBy>
  <cp:revision>3</cp:revision>
  <dcterms:created xsi:type="dcterms:W3CDTF">2025-05-15T10:05:00Z</dcterms:created>
  <dcterms:modified xsi:type="dcterms:W3CDTF">2025-05-15T10:30:00Z</dcterms:modified>
</cp:coreProperties>
</file>